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C49" w:rsidRDefault="006848DD" w:rsidP="006848DD">
      <w:r w:rsidRPr="006848DD">
        <w:rPr>
          <w:noProof/>
          <w:lang w:eastAsia="en-I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6223469</wp:posOffset>
            </wp:positionH>
            <wp:positionV relativeFrom="paragraph">
              <wp:posOffset>-83</wp:posOffset>
            </wp:positionV>
            <wp:extent cx="588010" cy="743585"/>
            <wp:effectExtent l="0" t="0" r="2540" b="0"/>
            <wp:wrapTight wrapText="bothSides">
              <wp:wrapPolygon edited="0">
                <wp:start x="0" y="0"/>
                <wp:lineTo x="0" y="21028"/>
                <wp:lineTo x="20994" y="21028"/>
                <wp:lineTo x="20994" y="0"/>
                <wp:lineTo x="0" y="0"/>
              </wp:wrapPolygon>
            </wp:wrapTight>
            <wp:docPr id="2" name="Picture 2" descr="St Ailbe'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 Ailbe's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48DD">
        <w:rPr>
          <w:noProof/>
          <w:lang w:eastAsia="en-I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093470" cy="564515"/>
            <wp:effectExtent l="0" t="0" r="0" b="6985"/>
            <wp:wrapTight wrapText="bothSides">
              <wp:wrapPolygon edited="0">
                <wp:start x="0" y="0"/>
                <wp:lineTo x="0" y="21138"/>
                <wp:lineTo x="21073" y="21138"/>
                <wp:lineTo x="21073" y="0"/>
                <wp:lineTo x="0" y="0"/>
              </wp:wrapPolygon>
            </wp:wrapTight>
            <wp:docPr id="1" name="Picture 1" descr="Image result for et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et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</w:t>
      </w:r>
    </w:p>
    <w:p w:rsidR="00A3723F" w:rsidRPr="00834C49" w:rsidRDefault="00834C49" w:rsidP="006848DD">
      <w:pPr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</w:t>
      </w:r>
      <w:r w:rsidR="006848DD" w:rsidRPr="00834C49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St. Ailbe’s School</w:t>
      </w:r>
    </w:p>
    <w:p w:rsidR="006848DD" w:rsidRDefault="006848DD" w:rsidP="006848DD">
      <w:pPr>
        <w:jc w:val="center"/>
      </w:pPr>
    </w:p>
    <w:p w:rsidR="006848DD" w:rsidRDefault="006848DD" w:rsidP="006E0B1A"/>
    <w:p w:rsidR="006848DD" w:rsidRPr="00523E8F" w:rsidRDefault="00523E8F" w:rsidP="00834C49">
      <w:pPr>
        <w:jc w:val="center"/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23E8F">
        <w:rPr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DIGNITY</w:t>
      </w:r>
    </w:p>
    <w:p w:rsidR="00834C49" w:rsidRPr="001A3E23" w:rsidRDefault="006848DD" w:rsidP="001A3E23">
      <w:pPr>
        <w:spacing w:after="0" w:line="240" w:lineRule="auto"/>
        <w:jc w:val="center"/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34C49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In The Workplace Charter</w:t>
      </w:r>
    </w:p>
    <w:p w:rsidR="00561AF0" w:rsidRDefault="00E20EA2" w:rsidP="001A3E23">
      <w:pPr>
        <w:spacing w:after="0" w:line="240" w:lineRule="auto"/>
        <w:jc w:val="center"/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20EA2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Charter for Staff</w:t>
      </w:r>
    </w:p>
    <w:p w:rsidR="00E20EA2" w:rsidRPr="00561AF0" w:rsidRDefault="00E20EA2" w:rsidP="001A3E23">
      <w:pPr>
        <w:spacing w:after="0" w:line="240" w:lineRule="auto"/>
        <w:jc w:val="center"/>
        <w:rPr>
          <w:b/>
          <w:color w:val="4472C4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A3E23" w:rsidRPr="001A3E23" w:rsidRDefault="001A3E23" w:rsidP="001A3E23">
      <w:pPr>
        <w:spacing w:after="0" w:line="240" w:lineRule="auto"/>
        <w:jc w:val="center"/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A3E23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Rights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 xml:space="preserve">To be allowed teach without interruption or disruption 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 xml:space="preserve">To </w:t>
      </w:r>
      <w:proofErr w:type="gramStart"/>
      <w:r w:rsidRPr="006E0B1A">
        <w:rPr>
          <w:color w:val="2F5496" w:themeColor="accent5" w:themeShade="BF"/>
          <w:sz w:val="32"/>
          <w:szCs w:val="32"/>
        </w:rPr>
        <w:t>be kept</w:t>
      </w:r>
      <w:proofErr w:type="gramEnd"/>
      <w:r w:rsidRPr="006E0B1A">
        <w:rPr>
          <w:color w:val="2F5496" w:themeColor="accent5" w:themeShade="BF"/>
          <w:sz w:val="32"/>
          <w:szCs w:val="32"/>
        </w:rPr>
        <w:t xml:space="preserve"> up to date about changes and developments as they occur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be supported by management whilst carrying out our duties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be supported in the delivery of the curriculum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be treated in a professional manner by all colleagues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have adequate resources to deliver curriculum effectively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have adequate time to carry out professional duties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have fair and equal access to staff development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have personal welfare issues dealt with in a sensitive and confidential manner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work in a clean, attractive and safe environment free from verbal, physical abuse/intimidation</w:t>
      </w:r>
    </w:p>
    <w:p w:rsidR="00561AF0" w:rsidRPr="00561AF0" w:rsidRDefault="00561AF0" w:rsidP="001A3E23">
      <w:pPr>
        <w:spacing w:after="0" w:line="240" w:lineRule="auto"/>
        <w:jc w:val="center"/>
        <w:rPr>
          <w:b/>
          <w:color w:val="4472C4" w:themeColor="accent5"/>
          <w:sz w:val="24"/>
          <w:szCs w:val="2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1A3E23" w:rsidRPr="001A3E23" w:rsidRDefault="001A3E23" w:rsidP="001A3E23">
      <w:pPr>
        <w:spacing w:after="0" w:line="240" w:lineRule="auto"/>
        <w:jc w:val="center"/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A3E23">
        <w:rPr>
          <w:b/>
          <w:color w:val="4472C4" w:themeColor="accent5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Responsibilities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be punctual and attend in accordance with timetable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help maintain a clean, safe and attractive work environment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help provide a caring environment for all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 xml:space="preserve">To incorporate learning opportunities into the curriculum 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keep up to date with changes and developments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manage time effectively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prepare effective teaching resources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support management in the implementation of decisions</w:t>
      </w:r>
    </w:p>
    <w:p w:rsidR="006E0B1A" w:rsidRPr="006E0B1A" w:rsidRDefault="006E0B1A" w:rsidP="006E0B1A">
      <w:pPr>
        <w:spacing w:after="0" w:line="240" w:lineRule="auto"/>
        <w:jc w:val="center"/>
        <w:rPr>
          <w:color w:val="2F5496" w:themeColor="accent5" w:themeShade="BF"/>
          <w:sz w:val="32"/>
          <w:szCs w:val="32"/>
        </w:rPr>
      </w:pPr>
      <w:r w:rsidRPr="006E0B1A">
        <w:rPr>
          <w:color w:val="2F5496" w:themeColor="accent5" w:themeShade="BF"/>
          <w:sz w:val="32"/>
          <w:szCs w:val="32"/>
        </w:rPr>
        <w:t>•</w:t>
      </w:r>
      <w:r w:rsidRPr="006E0B1A">
        <w:rPr>
          <w:color w:val="2F5496" w:themeColor="accent5" w:themeShade="BF"/>
          <w:sz w:val="32"/>
          <w:szCs w:val="32"/>
        </w:rPr>
        <w:tab/>
        <w:t>To treat all pupils, staff and parents/</w:t>
      </w:r>
      <w:proofErr w:type="gramStart"/>
      <w:r w:rsidRPr="006E0B1A">
        <w:rPr>
          <w:color w:val="2F5496" w:themeColor="accent5" w:themeShade="BF"/>
          <w:sz w:val="32"/>
          <w:szCs w:val="32"/>
        </w:rPr>
        <w:t>guardian’s</w:t>
      </w:r>
      <w:proofErr w:type="gramEnd"/>
      <w:r w:rsidRPr="006E0B1A">
        <w:rPr>
          <w:color w:val="2F5496" w:themeColor="accent5" w:themeShade="BF"/>
          <w:sz w:val="32"/>
          <w:szCs w:val="32"/>
        </w:rPr>
        <w:t xml:space="preserve"> in a professional manner </w:t>
      </w:r>
    </w:p>
    <w:p w:rsidR="006E0B1A" w:rsidRDefault="006E0B1A" w:rsidP="00561AF0">
      <w:pPr>
        <w:jc w:val="center"/>
        <w:rPr>
          <w:color w:val="2F5496" w:themeColor="accent5" w:themeShade="BF"/>
          <w:sz w:val="20"/>
          <w:szCs w:val="20"/>
        </w:rPr>
      </w:pPr>
      <w:bookmarkStart w:id="0" w:name="_GoBack"/>
      <w:bookmarkEnd w:id="0"/>
    </w:p>
    <w:p w:rsidR="00834C49" w:rsidRPr="00523E8F" w:rsidRDefault="00834C49" w:rsidP="00561AF0">
      <w:pPr>
        <w:jc w:val="center"/>
        <w:rPr>
          <w:color w:val="2F5496" w:themeColor="accent5" w:themeShade="BF"/>
          <w:sz w:val="20"/>
          <w:szCs w:val="20"/>
        </w:rPr>
      </w:pPr>
      <w:r w:rsidRPr="00523E8F">
        <w:rPr>
          <w:color w:val="2F5496" w:themeColor="accent5" w:themeShade="BF"/>
          <w:sz w:val="20"/>
          <w:szCs w:val="20"/>
        </w:rPr>
        <w:t xml:space="preserve">This charter </w:t>
      </w:r>
      <w:proofErr w:type="gramStart"/>
      <w:r w:rsidRPr="00523E8F">
        <w:rPr>
          <w:color w:val="2F5496" w:themeColor="accent5" w:themeShade="BF"/>
          <w:sz w:val="20"/>
          <w:szCs w:val="20"/>
        </w:rPr>
        <w:t>was ratified</w:t>
      </w:r>
      <w:proofErr w:type="gramEnd"/>
      <w:r w:rsidRPr="00523E8F">
        <w:rPr>
          <w:color w:val="2F5496" w:themeColor="accent5" w:themeShade="BF"/>
          <w:sz w:val="20"/>
          <w:szCs w:val="20"/>
        </w:rPr>
        <w:t xml:space="preserve"> at a properly convened meeting of the Board of Management of St. Ailbe’s School on DATEXXX</w:t>
      </w:r>
    </w:p>
    <w:sectPr w:rsidR="00834C49" w:rsidRPr="00523E8F" w:rsidSect="00523E8F">
      <w:pgSz w:w="11906" w:h="16838"/>
      <w:pgMar w:top="567" w:right="567" w:bottom="567" w:left="567" w:header="709" w:footer="709" w:gutter="0"/>
      <w:pgBorders w:offsetFrom="page">
        <w:top w:val="single" w:sz="48" w:space="24" w:color="2F5496" w:themeColor="accent5" w:themeShade="BF"/>
        <w:left w:val="single" w:sz="48" w:space="24" w:color="2F5496" w:themeColor="accent5" w:themeShade="BF"/>
        <w:bottom w:val="single" w:sz="48" w:space="24" w:color="2F5496" w:themeColor="accent5" w:themeShade="BF"/>
        <w:right w:val="single" w:sz="48" w:space="24" w:color="2F5496" w:themeColor="accent5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DD"/>
    <w:rsid w:val="001A3E23"/>
    <w:rsid w:val="002D47A0"/>
    <w:rsid w:val="00523E8F"/>
    <w:rsid w:val="00561AF0"/>
    <w:rsid w:val="006848DD"/>
    <w:rsid w:val="006E0B1A"/>
    <w:rsid w:val="00834C49"/>
    <w:rsid w:val="008D1ABF"/>
    <w:rsid w:val="00A3723F"/>
    <w:rsid w:val="00E2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CC4BF"/>
  <w15:chartTrackingRefBased/>
  <w15:docId w15:val="{13722DC8-E523-4C7A-BA92-3CF86420F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michaeld</dc:creator>
  <cp:keywords/>
  <dc:description/>
  <cp:lastModifiedBy>michaeld</cp:lastModifiedBy>
  <cp:revision>2</cp:revision>
  <dcterms:created xsi:type="dcterms:W3CDTF">2020-03-23T10:17:00Z</dcterms:created>
  <dcterms:modified xsi:type="dcterms:W3CDTF">2020-03-23T10:17:00Z</dcterms:modified>
</cp:coreProperties>
</file>